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34607" w:rsidRPr="00823431" w14:paraId="32718246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DD210" w14:textId="77777777" w:rsidR="00B34607" w:rsidRPr="00823431" w:rsidRDefault="00343D1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82343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82343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1FC061B8" w14:textId="77777777" w:rsidR="00B34607" w:rsidRPr="00823431" w:rsidRDefault="00343D18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823431">
              <w:rPr>
                <w:rFonts w:cstheme="minorHAnsi"/>
                <w:b/>
                <w:bCs/>
                <w:sz w:val="36"/>
                <w:szCs w:val="36"/>
              </w:rPr>
              <w:t>30</w:t>
            </w:r>
          </w:p>
        </w:tc>
      </w:tr>
    </w:tbl>
    <w:p w14:paraId="479F7445" w14:textId="77777777" w:rsidR="00B34607" w:rsidRPr="00F84C95" w:rsidRDefault="00B34607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B34607" w:rsidRPr="00F84C95" w14:paraId="2A12F91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B3C67C9" w14:textId="77777777" w:rsidR="00B34607" w:rsidRPr="00F84C95" w:rsidRDefault="00343D1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6766795C" w14:textId="77777777" w:rsidR="00B34607" w:rsidRPr="00F84C95" w:rsidRDefault="00343D1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F84C95">
              <w:rPr>
                <w:rFonts w:eastAsia="Times New Roman" w:cstheme="minorHAnsi"/>
              </w:rPr>
              <w:t>Музичка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614ABB7A" w14:textId="62FB484B" w:rsidR="00B34607" w:rsidRPr="00F84C95" w:rsidRDefault="00343D18">
            <w:pPr>
              <w:spacing w:after="0" w:line="266" w:lineRule="atLeast"/>
              <w:ind w:firstLine="76"/>
              <w:rPr>
                <w:rFonts w:cstheme="minorHAnsi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B07173B" w14:textId="7DFDCF00" w:rsidR="00B34607" w:rsidRPr="00F84C95" w:rsidRDefault="00F84C9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2.</w:t>
            </w:r>
          </w:p>
        </w:tc>
      </w:tr>
      <w:tr w:rsidR="00B34607" w:rsidRPr="00F84C95" w14:paraId="2384F51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EACC36" w14:textId="77777777" w:rsidR="00B34607" w:rsidRPr="00F84C95" w:rsidRDefault="00343D1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EA8F9D4" w14:textId="77777777" w:rsidR="00B34607" w:rsidRPr="00F84C95" w:rsidRDefault="00343D18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F84C95">
              <w:rPr>
                <w:rFonts w:cstheme="minorHAnsi"/>
              </w:rPr>
              <w:t>Слушање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музике</w:t>
            </w:r>
            <w:proofErr w:type="spellEnd"/>
            <w:r w:rsidRPr="00F84C95">
              <w:rPr>
                <w:rFonts w:cstheme="minorHAnsi"/>
              </w:rPr>
              <w:t xml:space="preserve">, </w:t>
            </w:r>
            <w:proofErr w:type="spellStart"/>
            <w:r w:rsidRPr="00F84C95">
              <w:rPr>
                <w:rFonts w:cstheme="minorHAnsi"/>
              </w:rPr>
              <w:t>извођење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музике</w:t>
            </w:r>
            <w:proofErr w:type="spellEnd"/>
            <w:r w:rsidRPr="00F84C95">
              <w:rPr>
                <w:rFonts w:cstheme="minorHAnsi"/>
              </w:rPr>
              <w:t xml:space="preserve">, </w:t>
            </w:r>
            <w:proofErr w:type="spellStart"/>
            <w:r w:rsidRPr="00F84C95">
              <w:rPr>
                <w:rFonts w:cstheme="minorHAnsi"/>
              </w:rPr>
              <w:t>стваралаштво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</w:p>
        </w:tc>
      </w:tr>
      <w:tr w:rsidR="00B34607" w:rsidRPr="00F84C95" w14:paraId="5545F38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EBA1F62" w14:textId="77777777" w:rsidR="00B34607" w:rsidRPr="00F84C95" w:rsidRDefault="00343D1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552D1C4" w14:textId="12849A27" w:rsidR="00B34607" w:rsidRPr="00F84C95" w:rsidRDefault="00343D18">
            <w:pPr>
              <w:autoSpaceDE w:val="0"/>
              <w:spacing w:after="0" w:line="288" w:lineRule="auto"/>
              <w:jc w:val="both"/>
              <w:textAlignment w:val="center"/>
              <w:rPr>
                <w:rFonts w:cstheme="minorHAnsi"/>
              </w:rPr>
            </w:pPr>
            <w:proofErr w:type="spellStart"/>
            <w:r w:rsidRPr="00F84C95">
              <w:rPr>
                <w:rFonts w:cstheme="minorHAnsi"/>
              </w:rPr>
              <w:t>Обнављање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знања</w:t>
            </w:r>
            <w:proofErr w:type="spellEnd"/>
            <w:r w:rsidRPr="00F84C95">
              <w:rPr>
                <w:rFonts w:cstheme="minorHAnsi"/>
              </w:rPr>
              <w:t xml:space="preserve"> о </w:t>
            </w:r>
            <w:proofErr w:type="spellStart"/>
            <w:r w:rsidRPr="00F84C95">
              <w:rPr>
                <w:rFonts w:cstheme="minorHAnsi"/>
              </w:rPr>
              <w:t>појму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коло</w:t>
            </w:r>
            <w:proofErr w:type="spellEnd"/>
            <w:r w:rsidRPr="00F84C95">
              <w:rPr>
                <w:rFonts w:cstheme="minorHAnsi"/>
              </w:rPr>
              <w:t xml:space="preserve">. </w:t>
            </w:r>
            <w:proofErr w:type="spellStart"/>
            <w:r w:rsidRPr="00F84C95">
              <w:rPr>
                <w:rFonts w:cstheme="minorHAnsi"/>
              </w:rPr>
              <w:t>Слушање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народних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кола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r w:rsidR="00F84C95">
              <w:rPr>
                <w:rFonts w:cstheme="minorHAnsi"/>
              </w:rPr>
              <w:t>„</w:t>
            </w:r>
            <w:proofErr w:type="spellStart"/>
            <w:r w:rsidRPr="00F84C95">
              <w:rPr>
                <w:rFonts w:cstheme="minorHAnsi"/>
              </w:rPr>
              <w:t>Моравац</w:t>
            </w:r>
            <w:proofErr w:type="spellEnd"/>
            <w:r w:rsidRPr="00F84C95">
              <w:rPr>
                <w:rFonts w:cstheme="minorHAnsi"/>
              </w:rPr>
              <w:t xml:space="preserve">”, и </w:t>
            </w:r>
            <w:r w:rsidR="00F84C95">
              <w:rPr>
                <w:rFonts w:cstheme="minorHAnsi"/>
              </w:rPr>
              <w:t>„</w:t>
            </w:r>
            <w:r w:rsidR="00F84C95"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Банатско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коло</w:t>
            </w:r>
            <w:proofErr w:type="spellEnd"/>
            <w:r w:rsidRPr="00F84C95">
              <w:rPr>
                <w:rFonts w:cstheme="minorHAnsi"/>
              </w:rPr>
              <w:t xml:space="preserve">” и </w:t>
            </w:r>
            <w:proofErr w:type="spellStart"/>
            <w:r w:rsidRPr="00F84C95">
              <w:rPr>
                <w:rFonts w:cstheme="minorHAnsi"/>
              </w:rPr>
              <w:t>мађарске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народне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игре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r w:rsidR="00F84C95">
              <w:rPr>
                <w:rFonts w:cstheme="minorHAnsi"/>
              </w:rPr>
              <w:t>„</w:t>
            </w:r>
            <w:proofErr w:type="spellStart"/>
            <w:r w:rsidRPr="00F84C95">
              <w:rPr>
                <w:rFonts w:cstheme="minorHAnsi"/>
              </w:rPr>
              <w:t>Чардаш</w:t>
            </w:r>
            <w:proofErr w:type="spellEnd"/>
            <w:r w:rsidRPr="00F84C95">
              <w:rPr>
                <w:rFonts w:cstheme="minorHAnsi"/>
              </w:rPr>
              <w:t xml:space="preserve">”; </w:t>
            </w:r>
            <w:proofErr w:type="spellStart"/>
            <w:r w:rsidRPr="00F84C95">
              <w:rPr>
                <w:rFonts w:cstheme="minorHAnsi"/>
              </w:rPr>
              <w:t>осмишљавање</w:t>
            </w:r>
            <w:proofErr w:type="spellEnd"/>
            <w:r w:rsidRPr="00F84C95">
              <w:rPr>
                <w:rFonts w:cstheme="minorHAnsi"/>
              </w:rPr>
              <w:t xml:space="preserve"> и </w:t>
            </w:r>
            <w:proofErr w:type="spellStart"/>
            <w:r w:rsidRPr="00F84C95">
              <w:rPr>
                <w:rFonts w:cstheme="minorHAnsi"/>
              </w:rPr>
              <w:t>извођење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покрета</w:t>
            </w:r>
            <w:proofErr w:type="spellEnd"/>
            <w:r w:rsidRPr="00F84C95">
              <w:rPr>
                <w:rFonts w:cstheme="minorHAnsi"/>
              </w:rPr>
              <w:t xml:space="preserve">. </w:t>
            </w:r>
            <w:proofErr w:type="spellStart"/>
            <w:r w:rsidRPr="00F84C95">
              <w:rPr>
                <w:rFonts w:cstheme="minorHAnsi"/>
              </w:rPr>
              <w:t>Обрада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песме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r w:rsidR="00F84C95">
              <w:rPr>
                <w:rFonts w:cstheme="minorHAnsi"/>
              </w:rPr>
              <w:t>„</w:t>
            </w:r>
            <w:proofErr w:type="spellStart"/>
            <w:r w:rsidRPr="00F84C95">
              <w:rPr>
                <w:rFonts w:cstheme="minorHAnsi"/>
              </w:rPr>
              <w:t>Разгранала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грана</w:t>
            </w:r>
            <w:proofErr w:type="spellEnd"/>
            <w:r w:rsidRPr="00F84C95">
              <w:rPr>
                <w:rFonts w:cstheme="minorHAnsi"/>
              </w:rPr>
              <w:t xml:space="preserve"> </w:t>
            </w:r>
            <w:proofErr w:type="spellStart"/>
            <w:r w:rsidRPr="00F84C95">
              <w:rPr>
                <w:rFonts w:cstheme="minorHAnsi"/>
              </w:rPr>
              <w:t>јоргована</w:t>
            </w:r>
            <w:proofErr w:type="spellEnd"/>
            <w:r w:rsidRPr="00F84C95">
              <w:rPr>
                <w:rFonts w:cstheme="minorHAnsi"/>
              </w:rPr>
              <w:t xml:space="preserve">”. </w:t>
            </w:r>
          </w:p>
        </w:tc>
      </w:tr>
      <w:tr w:rsidR="00B34607" w:rsidRPr="00F84C95" w14:paraId="7E6A693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79CDCD5" w14:textId="77777777" w:rsidR="00B34607" w:rsidRPr="00F84C95" w:rsidRDefault="00343D1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7D0C034" w14:textId="77777777" w:rsidR="00B34607" w:rsidRPr="00F84C95" w:rsidRDefault="00343D1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F84C95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  <w:r w:rsidRPr="00F84C95">
              <w:rPr>
                <w:rFonts w:eastAsia="Calibri" w:cstheme="minorHAnsi"/>
                <w:color w:val="000000"/>
                <w:kern w:val="2"/>
              </w:rPr>
              <w:t>/</w:t>
            </w:r>
            <w:proofErr w:type="spellStart"/>
            <w:r w:rsidRPr="00F84C95">
              <w:rPr>
                <w:rFonts w:eastAsia="Calibri" w:cstheme="minorHAnsi"/>
                <w:color w:val="000000"/>
                <w:kern w:val="2"/>
              </w:rPr>
              <w:t>утврђивање</w:t>
            </w:r>
            <w:proofErr w:type="spellEnd"/>
          </w:p>
        </w:tc>
      </w:tr>
      <w:tr w:rsidR="00B34607" w:rsidRPr="00F84C95" w14:paraId="7CFCD72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353A3D8" w14:textId="77777777" w:rsidR="00B34607" w:rsidRPr="00F84C95" w:rsidRDefault="00343D1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AC1844A" w14:textId="74B04A1A" w:rsidR="00B34607" w:rsidRPr="00F84C95" w:rsidRDefault="00343D1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 w:rsidRPr="00F84C95">
              <w:rPr>
                <w:rFonts w:eastAsia="Times New Roman" w:cstheme="minorHAnsi"/>
              </w:rPr>
              <w:t>Обнављање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знања</w:t>
            </w:r>
            <w:proofErr w:type="spellEnd"/>
            <w:r w:rsidRPr="00F84C95">
              <w:rPr>
                <w:rFonts w:eastAsia="Times New Roman" w:cstheme="minorHAnsi"/>
              </w:rPr>
              <w:t xml:space="preserve"> о </w:t>
            </w:r>
            <w:proofErr w:type="spellStart"/>
            <w:r w:rsidRPr="00F84C95">
              <w:rPr>
                <w:rFonts w:eastAsia="Times New Roman" w:cstheme="minorHAnsi"/>
              </w:rPr>
              <w:t>појму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коло</w:t>
            </w:r>
            <w:proofErr w:type="spellEnd"/>
            <w:r w:rsidRPr="00F84C95">
              <w:rPr>
                <w:rFonts w:eastAsia="Times New Roman" w:cstheme="minorHAnsi"/>
              </w:rPr>
              <w:t xml:space="preserve">. </w:t>
            </w:r>
            <w:proofErr w:type="spellStart"/>
            <w:r w:rsidRPr="00F84C95">
              <w:rPr>
                <w:rFonts w:eastAsia="Times New Roman" w:cstheme="minorHAnsi"/>
              </w:rPr>
              <w:t>Слушање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народних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кола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r w:rsidR="00F84C95">
              <w:rPr>
                <w:rFonts w:eastAsia="Times New Roman" w:cstheme="minorHAnsi"/>
              </w:rPr>
              <w:t>„</w:t>
            </w:r>
            <w:proofErr w:type="spellStart"/>
            <w:r w:rsidRPr="00F84C95">
              <w:rPr>
                <w:rFonts w:eastAsia="Times New Roman" w:cstheme="minorHAnsi"/>
              </w:rPr>
              <w:t>Моравац</w:t>
            </w:r>
            <w:proofErr w:type="spellEnd"/>
            <w:r w:rsidRPr="00F84C95">
              <w:rPr>
                <w:rFonts w:eastAsia="Times New Roman" w:cstheme="minorHAnsi"/>
              </w:rPr>
              <w:t xml:space="preserve">” и </w:t>
            </w:r>
            <w:r w:rsidR="00F84C95">
              <w:rPr>
                <w:rFonts w:eastAsia="Times New Roman" w:cstheme="minorHAnsi"/>
              </w:rPr>
              <w:t>„</w:t>
            </w:r>
            <w:proofErr w:type="spellStart"/>
            <w:r w:rsidRPr="00F84C95">
              <w:rPr>
                <w:rFonts w:eastAsia="Times New Roman" w:cstheme="minorHAnsi"/>
              </w:rPr>
              <w:t>Банатско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коло</w:t>
            </w:r>
            <w:proofErr w:type="spellEnd"/>
            <w:r w:rsidRPr="00F84C95">
              <w:rPr>
                <w:rFonts w:eastAsia="Times New Roman" w:cstheme="minorHAnsi"/>
              </w:rPr>
              <w:t xml:space="preserve">”, </w:t>
            </w:r>
            <w:proofErr w:type="spellStart"/>
            <w:r w:rsidRPr="00F84C95">
              <w:rPr>
                <w:rFonts w:eastAsia="Times New Roman" w:cstheme="minorHAnsi"/>
              </w:rPr>
              <w:t>као</w:t>
            </w:r>
            <w:proofErr w:type="spellEnd"/>
            <w:r w:rsidRPr="00F84C95">
              <w:rPr>
                <w:rFonts w:eastAsia="Times New Roman" w:cstheme="minorHAnsi"/>
              </w:rPr>
              <w:t xml:space="preserve"> и </w:t>
            </w:r>
            <w:proofErr w:type="spellStart"/>
            <w:r w:rsidRPr="00F84C95">
              <w:rPr>
                <w:rFonts w:eastAsia="Times New Roman" w:cstheme="minorHAnsi"/>
              </w:rPr>
              <w:t>мађарске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народне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игре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r w:rsidR="00F84C95">
              <w:rPr>
                <w:rFonts w:eastAsia="Times New Roman" w:cstheme="minorHAnsi"/>
              </w:rPr>
              <w:t>„</w:t>
            </w:r>
            <w:proofErr w:type="spellStart"/>
            <w:r w:rsidRPr="00F84C95">
              <w:rPr>
                <w:rFonts w:eastAsia="Times New Roman" w:cstheme="minorHAnsi"/>
              </w:rPr>
              <w:t>Чардаш</w:t>
            </w:r>
            <w:proofErr w:type="spellEnd"/>
            <w:r w:rsidRPr="00F84C95">
              <w:rPr>
                <w:rFonts w:eastAsia="Times New Roman" w:cstheme="minorHAnsi"/>
              </w:rPr>
              <w:t xml:space="preserve">” и </w:t>
            </w:r>
            <w:proofErr w:type="spellStart"/>
            <w:r w:rsidRPr="00F84C95">
              <w:rPr>
                <w:rFonts w:eastAsia="Times New Roman" w:cstheme="minorHAnsi"/>
              </w:rPr>
              <w:t>осмишљавање</w:t>
            </w:r>
            <w:proofErr w:type="spellEnd"/>
            <w:r w:rsidRPr="00F84C95">
              <w:rPr>
                <w:rFonts w:eastAsia="Times New Roman" w:cstheme="minorHAnsi"/>
              </w:rPr>
              <w:t xml:space="preserve"> и </w:t>
            </w:r>
            <w:proofErr w:type="spellStart"/>
            <w:r w:rsidRPr="00F84C95">
              <w:rPr>
                <w:rFonts w:eastAsia="Times New Roman" w:cstheme="minorHAnsi"/>
              </w:rPr>
              <w:t>извођење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bookmarkStart w:id="0" w:name="_GoBack"/>
            <w:bookmarkEnd w:id="0"/>
            <w:proofErr w:type="spellStart"/>
            <w:r w:rsidRPr="00F84C95">
              <w:rPr>
                <w:rFonts w:eastAsia="Times New Roman" w:cstheme="minorHAnsi"/>
              </w:rPr>
              <w:t>покрета</w:t>
            </w:r>
            <w:proofErr w:type="spellEnd"/>
            <w:r w:rsidRPr="00F84C95">
              <w:rPr>
                <w:rFonts w:eastAsia="Times New Roman" w:cstheme="minorHAnsi"/>
              </w:rPr>
              <w:t xml:space="preserve">. </w:t>
            </w:r>
            <w:r w:rsidRPr="00F84C95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="00F84C95">
              <w:rPr>
                <w:rFonts w:eastAsia="Times New Roman" w:cstheme="minorHAnsi"/>
                <w:lang w:val="ru-RU"/>
              </w:rPr>
              <w:t>„</w:t>
            </w:r>
            <w:r w:rsidRPr="00F84C95">
              <w:rPr>
                <w:rFonts w:eastAsia="Times New Roman" w:cstheme="minorHAnsi"/>
                <w:iCs/>
                <w:lang w:val="ru-RU"/>
              </w:rPr>
              <w:t>Разгранала грана јоргована</w:t>
            </w:r>
            <w:r w:rsidRPr="00F84C95">
              <w:rPr>
                <w:rFonts w:eastAsia="Times New Roman" w:cstheme="minorHAnsi"/>
              </w:rPr>
              <w:t>”,</w:t>
            </w:r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као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и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извођење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пратње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уз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помоћ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звечки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или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даира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–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извођење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ритмичког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пулса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iCs/>
              </w:rPr>
              <w:t>покретима</w:t>
            </w:r>
            <w:proofErr w:type="spellEnd"/>
            <w:r w:rsidRPr="00F84C95">
              <w:rPr>
                <w:rFonts w:eastAsia="Times New Roman" w:cstheme="minorHAnsi"/>
                <w:iCs/>
              </w:rPr>
              <w:t xml:space="preserve">. </w:t>
            </w:r>
          </w:p>
        </w:tc>
      </w:tr>
      <w:tr w:rsidR="00B34607" w:rsidRPr="00F84C95" w14:paraId="50237C3E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AD7164A" w14:textId="77777777" w:rsidR="00B34607" w:rsidRPr="00F84C95" w:rsidRDefault="00343D1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787ED8FD" w14:textId="77777777" w:rsidR="00B34607" w:rsidRPr="00F84C95" w:rsidRDefault="00343D1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5576662" w14:textId="77777777" w:rsidR="00B34607" w:rsidRPr="00F84C95" w:rsidRDefault="00343D1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74FF9CD5" w14:textId="77777777" w:rsidR="00B34607" w:rsidRPr="00F84C95" w:rsidRDefault="00343D18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F84C95">
              <w:rPr>
                <w:rFonts w:eastAsia="Times New Roman" w:cstheme="minorHAnsi"/>
                <w:bCs/>
              </w:rPr>
              <w:t>o</w:t>
            </w:r>
            <w:r w:rsidRPr="00F84C95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0D30926A" w14:textId="77777777" w:rsidR="00B34607" w:rsidRPr="00F84C95" w:rsidRDefault="00343D18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F84C95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1B6DA9E0" w14:textId="77777777" w:rsidR="00B34607" w:rsidRPr="00F84C95" w:rsidRDefault="00343D18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</w:rPr>
            </w:pPr>
            <w:proofErr w:type="spellStart"/>
            <w:r w:rsidRPr="00F84C95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F84C95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F84C95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Cs/>
              </w:rPr>
              <w:t>уз</w:t>
            </w:r>
            <w:proofErr w:type="spellEnd"/>
            <w:r w:rsidRPr="00F84C95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F84C95">
              <w:rPr>
                <w:rFonts w:eastAsia="Times New Roman" w:cstheme="minorHAnsi"/>
                <w:bCs/>
              </w:rPr>
              <w:t>;</w:t>
            </w:r>
          </w:p>
          <w:p w14:paraId="591AC726" w14:textId="77777777" w:rsidR="00B34607" w:rsidRPr="00F84C95" w:rsidRDefault="00343D18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F84C95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7C19E01B" w14:textId="07B77947" w:rsidR="00F84C95" w:rsidRPr="00F84C95" w:rsidRDefault="00343D1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F84C95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5158A0F3" w14:textId="1901E048" w:rsidR="00B34607" w:rsidRPr="00F84C95" w:rsidRDefault="00343D18" w:rsidP="00F84C9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bCs/>
                <w:lang w:val="ru-RU"/>
              </w:rPr>
              <w:t>поштује договорена правила понашања када се музика слуша и изводи.</w:t>
            </w:r>
          </w:p>
        </w:tc>
      </w:tr>
      <w:tr w:rsidR="00B34607" w:rsidRPr="00F84C95" w14:paraId="1FCC818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C623AED" w14:textId="77777777" w:rsidR="00B34607" w:rsidRPr="00F84C95" w:rsidRDefault="00343D1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F7B7F38" w14:textId="77777777" w:rsidR="00B34607" w:rsidRPr="00F84C95" w:rsidRDefault="00343D18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F84C95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F84C95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F84C95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F84C95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F84C95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B34607" w:rsidRPr="00F84C95" w14:paraId="7F9C311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392E1E2" w14:textId="77777777" w:rsidR="00B34607" w:rsidRPr="00F84C95" w:rsidRDefault="00343D1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84C95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4F03E8B" w14:textId="77777777" w:rsidR="00B34607" w:rsidRPr="00F84C95" w:rsidRDefault="00343D18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</w:rPr>
            </w:pPr>
            <w:bookmarkStart w:id="1" w:name="_Hlk11163726"/>
            <w:bookmarkEnd w:id="1"/>
            <w:r w:rsidRPr="00F84C95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2614FE7A" w14:textId="77777777" w:rsidR="00B34607" w:rsidRPr="00F84C95" w:rsidRDefault="00B34607">
      <w:pPr>
        <w:autoSpaceDE w:val="0"/>
        <w:spacing w:after="113" w:line="240" w:lineRule="auto"/>
        <w:textAlignment w:val="center"/>
        <w:rPr>
          <w:rFonts w:cstheme="minorHAnsi"/>
          <w:color w:val="000000"/>
          <w:lang w:eastAsia="en-GB"/>
        </w:rPr>
      </w:pPr>
    </w:p>
    <w:p w14:paraId="0E73592D" w14:textId="77777777" w:rsidR="00B34607" w:rsidRPr="00F84C95" w:rsidRDefault="00B34607">
      <w:pPr>
        <w:rPr>
          <w:rFonts w:eastAsia="Times New Roman" w:cstheme="minorHAnsi"/>
          <w:b/>
          <w:bCs/>
          <w:lang w:val="ru-RU"/>
        </w:rPr>
      </w:pPr>
    </w:p>
    <w:p w14:paraId="7A30D86E" w14:textId="77777777" w:rsidR="00B34607" w:rsidRPr="00F84C95" w:rsidRDefault="00B34607">
      <w:pPr>
        <w:rPr>
          <w:rFonts w:eastAsia="Times New Roman" w:cstheme="minorHAnsi"/>
          <w:b/>
          <w:bCs/>
          <w:lang w:val="ru-RU"/>
        </w:rPr>
      </w:pPr>
    </w:p>
    <w:p w14:paraId="3EEBDFEF" w14:textId="77777777" w:rsidR="00B34607" w:rsidRPr="00F84C95" w:rsidRDefault="00B34607">
      <w:pPr>
        <w:rPr>
          <w:rFonts w:eastAsia="Times New Roman" w:cstheme="minorHAnsi"/>
          <w:b/>
          <w:bCs/>
          <w:lang w:val="ru-RU"/>
        </w:rPr>
      </w:pPr>
    </w:p>
    <w:p w14:paraId="79FAA3EB" w14:textId="77777777" w:rsidR="00B34607" w:rsidRPr="00F84C95" w:rsidRDefault="00B34607">
      <w:pPr>
        <w:rPr>
          <w:rFonts w:eastAsia="Times New Roman" w:cstheme="minorHAnsi"/>
          <w:b/>
          <w:bCs/>
          <w:lang w:val="ru-RU"/>
        </w:rPr>
      </w:pPr>
    </w:p>
    <w:p w14:paraId="1F6F753F" w14:textId="77777777" w:rsidR="00B34607" w:rsidRPr="00F84C95" w:rsidRDefault="00B34607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B34607" w:rsidRPr="00F84C95" w14:paraId="519599A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1F1A391" w14:textId="77777777" w:rsidR="00B34607" w:rsidRPr="00F84C95" w:rsidRDefault="00B3460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E1CB58F" w14:textId="77777777" w:rsidR="00B34607" w:rsidRPr="00F84C95" w:rsidRDefault="00343D1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E6E1E85" w14:textId="77777777" w:rsidR="00B34607" w:rsidRPr="00F84C95" w:rsidRDefault="00343D1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B34607" w:rsidRPr="00F84C95" w14:paraId="089CA38B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33369A3" w14:textId="77777777" w:rsidR="00B34607" w:rsidRPr="00F84C95" w:rsidRDefault="00343D1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6687C3E" w14:textId="0F66DFE1" w:rsidR="00B34607" w:rsidRPr="00F84C95" w:rsidRDefault="00343D1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(8−10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730AE6" w14:textId="78A78630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84C95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F84C95">
              <w:rPr>
                <w:rFonts w:eastAsia="Times New Roman" w:cstheme="minorHAnsi"/>
              </w:rPr>
              <w:t>оди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разговор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са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ученицима</w:t>
            </w:r>
            <w:proofErr w:type="spellEnd"/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7575F21E" w14:textId="77777777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F84C95">
              <w:rPr>
                <w:rFonts w:eastAsia="Times New Roman" w:cstheme="minorHAnsi"/>
              </w:rPr>
              <w:t>припрема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гласове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за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певање</w:t>
            </w:r>
            <w:proofErr w:type="spellEnd"/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48D65D90" w14:textId="77777777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пушта песме са задатим почетком;</w:t>
            </w:r>
          </w:p>
          <w:p w14:paraId="62D0301B" w14:textId="77777777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F84C95">
              <w:rPr>
                <w:rFonts w:eastAsia="Times New Roman" w:cstheme="minorHAnsi"/>
              </w:rPr>
              <w:t>посматра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рад</w:t>
            </w:r>
            <w:proofErr w:type="spellEnd"/>
            <w:r w:rsidRPr="00F84C95">
              <w:rPr>
                <w:rFonts w:eastAsia="Times New Roman" w:cstheme="minorHAnsi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</w:rPr>
              <w:t>ученика</w:t>
            </w:r>
            <w:proofErr w:type="spellEnd"/>
            <w:r w:rsidRPr="00F84C95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7D270FF" w14:textId="4DD3DC44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Обнаваљају стечена знања кроз разговор;</w:t>
            </w:r>
          </w:p>
          <w:p w14:paraId="0F45C3C7" w14:textId="77777777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изводе покрете обрађене песме по избору;</w:t>
            </w:r>
          </w:p>
          <w:p w14:paraId="0274544E" w14:textId="77777777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изводе вежбе припреме гласова за певање;</w:t>
            </w:r>
          </w:p>
          <w:p w14:paraId="43D2F1DA" w14:textId="77777777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препознају песме са задатим почетком;</w:t>
            </w:r>
          </w:p>
          <w:p w14:paraId="0E9516E9" w14:textId="77777777" w:rsidR="00B34607" w:rsidRPr="00F84C95" w:rsidRDefault="00343D1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певају песме уз извођење покрета;</w:t>
            </w:r>
          </w:p>
        </w:tc>
      </w:tr>
      <w:tr w:rsidR="00B34607" w:rsidRPr="00F84C95" w14:paraId="32F6D07C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C3AB620" w14:textId="77777777" w:rsidR="00B34607" w:rsidRPr="00F84C95" w:rsidRDefault="00343D1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7369F763" w14:textId="0A4C5B4E" w:rsidR="00B34607" w:rsidRPr="00F84C95" w:rsidRDefault="00343D1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(20−25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3448448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 xml:space="preserve">разговара са ученицима; </w:t>
            </w:r>
          </w:p>
          <w:p w14:paraId="3693869D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 xml:space="preserve">показује грану јоргована; </w:t>
            </w:r>
          </w:p>
          <w:p w14:paraId="54A00150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најављује песму која ће се радити;</w:t>
            </w:r>
          </w:p>
          <w:p w14:paraId="195F3075" w14:textId="2E577476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изводи песму уз пратњу хармонског инструмента или караоке верзију;</w:t>
            </w:r>
          </w:p>
          <w:p w14:paraId="73D2BC89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води процес учења песме;</w:t>
            </w:r>
          </w:p>
          <w:p w14:paraId="7697D145" w14:textId="6C1BA463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пушта караоке верзију;</w:t>
            </w:r>
          </w:p>
          <w:p w14:paraId="39444DDC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анализира степен усвојености наставних садржаја</w:t>
            </w:r>
            <w:bookmarkStart w:id="2" w:name="_Hlk11168886"/>
            <w:bookmarkEnd w:id="2"/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0C6BCC43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припрема ученике за стицање нових знања;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87E9ED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5F25FCCA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анализирају биљку;</w:t>
            </w:r>
          </w:p>
          <w:p w14:paraId="4F5FCD77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 xml:space="preserve">слушају песму; </w:t>
            </w:r>
          </w:p>
          <w:p w14:paraId="295A2047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оријентационо прате текстуални и нотни запис;</w:t>
            </w:r>
          </w:p>
          <w:p w14:paraId="019519AA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певају уз караоке верзију;</w:t>
            </w:r>
          </w:p>
          <w:p w14:paraId="50064861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утврђују песму;</w:t>
            </w:r>
          </w:p>
          <w:p w14:paraId="1C137EDE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4C95">
              <w:rPr>
                <w:rFonts w:eastAsia="Times New Roman" w:cstheme="minorHAnsi"/>
                <w:lang w:val="ru-RU"/>
              </w:rPr>
              <w:t>наизменично изводе различите покрете на наглашеним и ненаглашеним деловима такта;</w:t>
            </w:r>
          </w:p>
        </w:tc>
      </w:tr>
      <w:tr w:rsidR="00B34607" w:rsidRPr="00F84C95" w14:paraId="26EC2851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A8E39D" w14:textId="77777777" w:rsidR="00B34607" w:rsidRPr="00F84C95" w:rsidRDefault="00343D1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730CB37" w14:textId="78C01C92" w:rsidR="00B34607" w:rsidRPr="00F84C95" w:rsidRDefault="00343D18">
            <w:pPr>
              <w:spacing w:after="0" w:line="254" w:lineRule="auto"/>
              <w:jc w:val="center"/>
              <w:rPr>
                <w:rFonts w:cstheme="minorHAnsi"/>
              </w:rPr>
            </w:pPr>
            <w:proofErr w:type="gram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( 8</w:t>
            </w:r>
            <w:proofErr w:type="gram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−10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5F0B3E6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организује такмичење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2E32843A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објашњава правила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630780B5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подстиче  и мотивише ученике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31E17F37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прати рад ученика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75AB4304" w14:textId="2B117C33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даје потребне сугестије, проверава интонацију извођења, текст и покрете уз песму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  <w:r w:rsidRPr="00F84C95">
              <w:rPr>
                <w:rFonts w:cstheme="minorHAnsi"/>
                <w:lang w:val="ru-RU"/>
              </w:rPr>
              <w:t>анализира реализовану активност</w:t>
            </w:r>
          </w:p>
          <w:p w14:paraId="4636DAC7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даје повратну информацију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4173D48B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даје предлоге за даљи рад и напредовање ученика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13ADA095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пише запажања.</w:t>
            </w:r>
          </w:p>
          <w:p w14:paraId="2AD90850" w14:textId="77777777" w:rsidR="00B34607" w:rsidRPr="00F84C95" w:rsidRDefault="00B34607" w:rsidP="00F84C95">
            <w:pPr>
              <w:tabs>
                <w:tab w:val="left" w:pos="346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320A739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певају и изводе увежбане покрете  уз савладану песму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76BC1E74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учествују у такмичењу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29E945CC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анализирају реализоване активности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75276E1C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вреднују свој рад и рад других ученика.</w:t>
            </w:r>
          </w:p>
          <w:p w14:paraId="04B8218F" w14:textId="77777777" w:rsidR="00B34607" w:rsidRPr="00F84C95" w:rsidRDefault="00B34607" w:rsidP="00F84C95">
            <w:pPr>
              <w:tabs>
                <w:tab w:val="left" w:pos="391"/>
              </w:tabs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B34607" w:rsidRPr="00F84C95" w14:paraId="276EE1AD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D37C33" w14:textId="77777777" w:rsidR="00B34607" w:rsidRPr="00F84C95" w:rsidRDefault="00343D18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68508305" w14:textId="77777777" w:rsidR="00B34607" w:rsidRPr="00F84C95" w:rsidRDefault="00343D18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F84C95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3BF567E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разговором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0E660D66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посматрањем у току рада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7C1CABA3" w14:textId="77777777" w:rsidR="00B34607" w:rsidRPr="00F84C95" w:rsidRDefault="00343D18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певањем по слуху уз музички пратњу</w:t>
            </w:r>
            <w:r w:rsidRPr="00F84C95">
              <w:rPr>
                <w:rFonts w:eastAsia="Times New Roman" w:cstheme="minorHAnsi"/>
                <w:lang w:val="ru-RU"/>
              </w:rPr>
              <w:t>;</w:t>
            </w:r>
          </w:p>
          <w:p w14:paraId="7C536C4E" w14:textId="75BAF768" w:rsidR="00B34607" w:rsidRPr="00F84C95" w:rsidRDefault="00343D18" w:rsidP="00F84C95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анализом практичног рада.</w:t>
            </w:r>
          </w:p>
        </w:tc>
      </w:tr>
      <w:tr w:rsidR="00B34607" w:rsidRPr="00F84C95" w14:paraId="2253990F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D46EB4" w14:textId="77777777" w:rsidR="00B34607" w:rsidRPr="00F84C95" w:rsidRDefault="00343D1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84C95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7A7ECD2" w14:textId="77777777" w:rsidR="00B34607" w:rsidRPr="00F84C95" w:rsidRDefault="00343D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03510AD" w14:textId="39CC06B8" w:rsidR="00B34607" w:rsidRPr="00F84C95" w:rsidRDefault="00343D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7ECD9542" w14:textId="77777777" w:rsidR="00B34607" w:rsidRPr="00F84C95" w:rsidRDefault="00343D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84C95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E41211" w14:textId="632A840D" w:rsidR="00B34607" w:rsidRPr="00F84C95" w:rsidRDefault="00343D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F84C95">
              <w:rPr>
                <w:rFonts w:cstheme="minorHAnsi"/>
                <w:lang w:val="ru-RU"/>
              </w:rPr>
              <w:t>Шта бих променио/променила</w:t>
            </w:r>
            <w:r w:rsidRPr="00F84C95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5B95F136" w14:textId="77777777" w:rsidR="00B34607" w:rsidRPr="00F84C95" w:rsidRDefault="00B34607">
            <w:pPr>
              <w:spacing w:after="120"/>
              <w:rPr>
                <w:rFonts w:cstheme="minorHAnsi"/>
              </w:rPr>
            </w:pPr>
          </w:p>
        </w:tc>
      </w:tr>
    </w:tbl>
    <w:p w14:paraId="7C239243" w14:textId="77777777" w:rsidR="00B34607" w:rsidRPr="00F84C95" w:rsidRDefault="00B34607">
      <w:pPr>
        <w:rPr>
          <w:rFonts w:cstheme="minorHAnsi"/>
        </w:rPr>
      </w:pPr>
    </w:p>
    <w:sectPr w:rsidR="00B34607" w:rsidRPr="00F84C95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505C7" w14:textId="77777777" w:rsidR="00E1501C" w:rsidRDefault="00E1501C" w:rsidP="00F84C95">
      <w:pPr>
        <w:spacing w:after="0" w:line="240" w:lineRule="auto"/>
      </w:pPr>
      <w:r>
        <w:separator/>
      </w:r>
    </w:p>
  </w:endnote>
  <w:endnote w:type="continuationSeparator" w:id="0">
    <w:p w14:paraId="0191607A" w14:textId="77777777" w:rsidR="00E1501C" w:rsidRDefault="00E1501C" w:rsidP="00F84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4896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CA887A" w14:textId="082040FA" w:rsidR="00F84C95" w:rsidRDefault="00F84C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468576" w14:textId="77777777" w:rsidR="00F84C95" w:rsidRDefault="00F84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5652D" w14:textId="77777777" w:rsidR="00E1501C" w:rsidRDefault="00E1501C" w:rsidP="00F84C95">
      <w:pPr>
        <w:spacing w:after="0" w:line="240" w:lineRule="auto"/>
      </w:pPr>
      <w:r>
        <w:separator/>
      </w:r>
    </w:p>
  </w:footnote>
  <w:footnote w:type="continuationSeparator" w:id="0">
    <w:p w14:paraId="14A947BE" w14:textId="77777777" w:rsidR="00E1501C" w:rsidRDefault="00E1501C" w:rsidP="00F84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47E5C"/>
    <w:multiLevelType w:val="multilevel"/>
    <w:tmpl w:val="D48A718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8E70816"/>
    <w:multiLevelType w:val="multilevel"/>
    <w:tmpl w:val="C21E76B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1EB6B8D"/>
    <w:multiLevelType w:val="multilevel"/>
    <w:tmpl w:val="9CA4C2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4E75DA5"/>
    <w:multiLevelType w:val="multilevel"/>
    <w:tmpl w:val="B258499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CF2694C"/>
    <w:multiLevelType w:val="multilevel"/>
    <w:tmpl w:val="8DE406FE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607"/>
    <w:rsid w:val="00343D18"/>
    <w:rsid w:val="00734027"/>
    <w:rsid w:val="00823431"/>
    <w:rsid w:val="00B34607"/>
    <w:rsid w:val="00E1501C"/>
    <w:rsid w:val="00F8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C53DF"/>
  <w15:docId w15:val="{2E5B4068-B022-496B-A432-9C01FAFF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4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4C95"/>
  </w:style>
  <w:style w:type="paragraph" w:styleId="Footer">
    <w:name w:val="footer"/>
    <w:basedOn w:val="Normal"/>
    <w:link w:val="FooterChar"/>
    <w:uiPriority w:val="99"/>
    <w:unhideWhenUsed/>
    <w:rsid w:val="00F84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4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2019-07-01T16:41:00Z</dcterms:created>
  <dcterms:modified xsi:type="dcterms:W3CDTF">2019-07-05T14:56:00Z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